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D97EA" w14:textId="6731175A" w:rsidR="007F0139" w:rsidRDefault="007F0139" w:rsidP="007F0139">
      <w:pPr>
        <w:rPr>
          <w:b/>
          <w:bCs/>
          <w:lang w:val="fr-FR" w:bidi="fa-IR"/>
        </w:rPr>
      </w:pPr>
      <w:r>
        <w:rPr>
          <w:b/>
          <w:bCs/>
          <w:lang w:val="fr-FR" w:bidi="fa-IR"/>
        </w:rPr>
        <w:t>Sepehr QASEMI</w:t>
      </w:r>
    </w:p>
    <w:p w14:paraId="4B836958" w14:textId="51F9A892" w:rsidR="007F0139" w:rsidRDefault="007F0139" w:rsidP="007F0139">
      <w:pPr>
        <w:rPr>
          <w:b/>
          <w:bCs/>
          <w:lang w:val="fr-FR" w:bidi="fa-IR"/>
        </w:rPr>
      </w:pPr>
      <w:r>
        <w:rPr>
          <w:b/>
          <w:bCs/>
          <w:lang w:val="fr-FR" w:bidi="fa-IR"/>
        </w:rPr>
        <w:t>TP1</w:t>
      </w:r>
    </w:p>
    <w:p w14:paraId="22638819" w14:textId="77777777" w:rsidR="007F0139" w:rsidRDefault="007F0139" w:rsidP="007F0139">
      <w:pPr>
        <w:rPr>
          <w:b/>
          <w:bCs/>
          <w:lang w:val="fr-FR" w:bidi="fa-IR"/>
        </w:rPr>
      </w:pPr>
    </w:p>
    <w:p w14:paraId="54EBADBE" w14:textId="77777777" w:rsidR="007F0139" w:rsidRDefault="007F0139" w:rsidP="007F0139">
      <w:pPr>
        <w:rPr>
          <w:b/>
          <w:bCs/>
          <w:lang w:val="fr-FR" w:bidi="fa-IR"/>
        </w:rPr>
      </w:pPr>
    </w:p>
    <w:p w14:paraId="58C79E7A" w14:textId="77777777" w:rsidR="007F0139" w:rsidRDefault="007F0139" w:rsidP="007F0139">
      <w:pPr>
        <w:rPr>
          <w:b/>
          <w:bCs/>
          <w:lang w:val="fr-FR" w:bidi="fa-IR"/>
        </w:rPr>
      </w:pPr>
    </w:p>
    <w:p w14:paraId="0346C4CF" w14:textId="707522DE" w:rsidR="007F0139" w:rsidRPr="007F0139" w:rsidRDefault="007F0139" w:rsidP="007F0139">
      <w:pPr>
        <w:rPr>
          <w:b/>
          <w:bCs/>
          <w:lang w:val="fr-FR" w:bidi="fa-IR"/>
        </w:rPr>
      </w:pPr>
      <w:r w:rsidRPr="007F0139">
        <w:rPr>
          <w:b/>
          <w:bCs/>
          <w:lang w:val="fr-FR" w:bidi="fa-IR"/>
        </w:rPr>
        <w:t>Exercice 1 – Création de la base Odoo</w:t>
      </w:r>
    </w:p>
    <w:p w14:paraId="4CF8F66A" w14:textId="77777777" w:rsidR="007F0139" w:rsidRDefault="007F0139" w:rsidP="007F0139">
      <w:pPr>
        <w:rPr>
          <w:rtl/>
          <w:lang w:val="fr-FR" w:bidi="fa-IR"/>
        </w:rPr>
      </w:pPr>
      <w:r w:rsidRPr="007F0139">
        <w:rPr>
          <w:lang w:val="fr-FR" w:bidi="fa-IR"/>
        </w:rPr>
        <w:t xml:space="preserve">Capture d’écran montrant la création de la base Odoo </w:t>
      </w:r>
      <w:proofErr w:type="spellStart"/>
      <w:r w:rsidRPr="007F0139">
        <w:rPr>
          <w:i/>
          <w:iCs/>
          <w:lang w:val="fr-FR" w:bidi="fa-IR"/>
        </w:rPr>
        <w:t>edu-techshop</w:t>
      </w:r>
      <w:proofErr w:type="spellEnd"/>
      <w:r w:rsidRPr="007F0139">
        <w:rPr>
          <w:lang w:val="fr-FR" w:bidi="fa-IR"/>
        </w:rPr>
        <w:t xml:space="preserve"> avec les modules Sales, </w:t>
      </w:r>
      <w:proofErr w:type="spellStart"/>
      <w:r w:rsidRPr="007F0139">
        <w:rPr>
          <w:lang w:val="fr-FR" w:bidi="fa-IR"/>
        </w:rPr>
        <w:t>Purchases</w:t>
      </w:r>
      <w:proofErr w:type="spellEnd"/>
      <w:r w:rsidRPr="007F0139">
        <w:rPr>
          <w:lang w:val="fr-FR" w:bidi="fa-IR"/>
        </w:rPr>
        <w:t xml:space="preserve">, Inventory et </w:t>
      </w:r>
      <w:proofErr w:type="spellStart"/>
      <w:r w:rsidRPr="007F0139">
        <w:rPr>
          <w:lang w:val="fr-FR" w:bidi="fa-IR"/>
        </w:rPr>
        <w:t>Invoicing</w:t>
      </w:r>
      <w:proofErr w:type="spellEnd"/>
      <w:r w:rsidRPr="007F0139">
        <w:rPr>
          <w:lang w:val="fr-FR" w:bidi="fa-IR"/>
        </w:rPr>
        <w:t xml:space="preserve"> activés.</w:t>
      </w:r>
    </w:p>
    <w:p w14:paraId="51936FA3" w14:textId="77777777" w:rsidR="007F0139" w:rsidRDefault="007F0139" w:rsidP="007F0139">
      <w:pPr>
        <w:rPr>
          <w:rtl/>
          <w:lang w:val="fr-FR" w:bidi="fa-IR"/>
        </w:rPr>
      </w:pPr>
    </w:p>
    <w:p w14:paraId="35E1A7E1" w14:textId="65583C6F" w:rsidR="007F0139" w:rsidRPr="007F0139" w:rsidRDefault="007F0139" w:rsidP="007F0139">
      <w:pPr>
        <w:rPr>
          <w:lang w:val="fr-FR" w:bidi="fa-IR"/>
        </w:rPr>
      </w:pPr>
      <w:r>
        <w:rPr>
          <w:noProof/>
          <w:lang w:val="fr-FR" w:bidi="fa-IR"/>
        </w:rPr>
        <w:drawing>
          <wp:inline distT="0" distB="0" distL="0" distR="0" wp14:anchorId="05135C66" wp14:editId="2D68BA13">
            <wp:extent cx="5943600" cy="4528185"/>
            <wp:effectExtent l="0" t="0" r="0" b="5715"/>
            <wp:docPr id="547650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0007" name="Picture 5476500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29B7" w14:textId="77777777" w:rsidR="007F0139" w:rsidRPr="007F0139" w:rsidRDefault="007F0139" w:rsidP="007F0139">
      <w:pPr>
        <w:rPr>
          <w:lang w:bidi="fa-IR"/>
        </w:rPr>
      </w:pPr>
      <w:r w:rsidRPr="007F0139">
        <w:rPr>
          <w:lang w:bidi="fa-IR"/>
        </w:rPr>
        <w:pict w14:anchorId="3750C2A3">
          <v:rect id="_x0000_i1067" style="width:0;height:1.5pt" o:hralign="center" o:hrstd="t" o:hr="t" fillcolor="#a0a0a0" stroked="f"/>
        </w:pict>
      </w:r>
    </w:p>
    <w:p w14:paraId="01D6F680" w14:textId="77777777" w:rsidR="007F0139" w:rsidRPr="007F0139" w:rsidRDefault="007F0139" w:rsidP="007F0139">
      <w:pPr>
        <w:rPr>
          <w:b/>
          <w:bCs/>
          <w:lang w:val="fr-FR" w:bidi="fa-IR"/>
        </w:rPr>
      </w:pPr>
      <w:r w:rsidRPr="007F0139">
        <w:rPr>
          <w:b/>
          <w:bCs/>
          <w:lang w:val="fr-FR" w:bidi="fa-IR"/>
        </w:rPr>
        <w:t>Exercice 2 – Configuration de l’entreprise</w:t>
      </w:r>
    </w:p>
    <w:p w14:paraId="2EBB35A3" w14:textId="7712B598" w:rsidR="007F0139" w:rsidRDefault="007F0139" w:rsidP="007F0139">
      <w:pPr>
        <w:rPr>
          <w:rtl/>
          <w:lang w:val="fr-FR" w:bidi="fa-IR"/>
        </w:rPr>
      </w:pPr>
      <w:r w:rsidRPr="007F0139">
        <w:rPr>
          <w:lang w:val="fr-FR" w:bidi="fa-IR"/>
        </w:rPr>
        <w:lastRenderedPageBreak/>
        <w:t xml:space="preserve">Capture d’écran du paramétrage de l’entreprise (devise en euro, langue </w:t>
      </w:r>
      <w:r>
        <w:rPr>
          <w:lang w:val="fr-FR" w:bidi="fa-IR"/>
        </w:rPr>
        <w:t>anglais</w:t>
      </w:r>
      <w:r w:rsidRPr="007F0139">
        <w:rPr>
          <w:lang w:val="fr-FR" w:bidi="fa-IR"/>
        </w:rPr>
        <w:t xml:space="preserve"> et adresse à Paris).</w:t>
      </w:r>
    </w:p>
    <w:p w14:paraId="1B0EBDEC" w14:textId="23CD867A" w:rsidR="007F0139" w:rsidRDefault="007F0139" w:rsidP="007F0139">
      <w:pPr>
        <w:rPr>
          <w:rtl/>
          <w:lang w:val="fr-FR" w:bidi="fa-IR"/>
        </w:rPr>
      </w:pPr>
      <w:r>
        <w:rPr>
          <w:noProof/>
          <w:lang w:val="fr-FR" w:bidi="fa-IR"/>
        </w:rPr>
        <w:drawing>
          <wp:inline distT="0" distB="0" distL="0" distR="0" wp14:anchorId="1EACAC59" wp14:editId="46E72AFB">
            <wp:extent cx="5943600" cy="3157220"/>
            <wp:effectExtent l="0" t="0" r="0" b="5080"/>
            <wp:docPr id="741770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70170" name="Picture 7417701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4474" w14:textId="77777777" w:rsidR="007F0139" w:rsidRPr="007F0139" w:rsidRDefault="007F0139" w:rsidP="007F0139">
      <w:pPr>
        <w:rPr>
          <w:lang w:val="fr-FR" w:bidi="fa-IR"/>
        </w:rPr>
      </w:pPr>
    </w:p>
    <w:p w14:paraId="5F057D57" w14:textId="77777777" w:rsidR="007F0139" w:rsidRPr="007F0139" w:rsidRDefault="007F0139" w:rsidP="007F0139">
      <w:pPr>
        <w:rPr>
          <w:lang w:bidi="fa-IR"/>
        </w:rPr>
      </w:pPr>
      <w:r w:rsidRPr="007F0139">
        <w:rPr>
          <w:lang w:bidi="fa-IR"/>
        </w:rPr>
        <w:pict w14:anchorId="3047BD62">
          <v:rect id="_x0000_i1068" style="width:0;height:1.5pt" o:hralign="center" o:hrstd="t" o:hr="t" fillcolor="#a0a0a0" stroked="f"/>
        </w:pict>
      </w:r>
    </w:p>
    <w:p w14:paraId="70A65C40" w14:textId="77777777" w:rsidR="007F0139" w:rsidRPr="007F0139" w:rsidRDefault="007F0139" w:rsidP="007F0139">
      <w:pPr>
        <w:rPr>
          <w:b/>
          <w:bCs/>
          <w:lang w:val="fr-FR" w:bidi="fa-IR"/>
        </w:rPr>
      </w:pPr>
      <w:r w:rsidRPr="007F0139">
        <w:rPr>
          <w:b/>
          <w:bCs/>
          <w:lang w:val="fr-FR" w:bidi="fa-IR"/>
        </w:rPr>
        <w:t>Exercice 3 – Gestion des utilisateurs</w:t>
      </w:r>
    </w:p>
    <w:p w14:paraId="392E07CD" w14:textId="77777777" w:rsidR="007F0139" w:rsidRDefault="007F0139" w:rsidP="007F0139">
      <w:pPr>
        <w:rPr>
          <w:lang w:val="fr-FR" w:bidi="fa-IR"/>
        </w:rPr>
      </w:pPr>
      <w:r w:rsidRPr="007F0139">
        <w:rPr>
          <w:lang w:val="fr-FR" w:bidi="fa-IR"/>
        </w:rPr>
        <w:t>Capture d’écran présentant la création des utilisateurs et l’attribution des droits d’accès selon leurs rôles.</w:t>
      </w:r>
    </w:p>
    <w:p w14:paraId="01338574" w14:textId="77777777" w:rsidR="007F0139" w:rsidRDefault="007F0139" w:rsidP="007F0139">
      <w:pPr>
        <w:rPr>
          <w:lang w:val="fr-FR" w:bidi="fa-IR"/>
        </w:rPr>
      </w:pPr>
    </w:p>
    <w:p w14:paraId="12A13554" w14:textId="67B4B85C" w:rsidR="007F0139" w:rsidRPr="007F0139" w:rsidRDefault="007F0139" w:rsidP="007F0139">
      <w:pPr>
        <w:rPr>
          <w:lang w:val="fr-FR" w:bidi="fa-IR"/>
        </w:rPr>
      </w:pPr>
      <w:r>
        <w:rPr>
          <w:noProof/>
          <w:lang w:val="fr-FR" w:bidi="fa-IR"/>
        </w:rPr>
        <w:drawing>
          <wp:inline distT="0" distB="0" distL="0" distR="0" wp14:anchorId="1B119976" wp14:editId="51C67E46">
            <wp:extent cx="5943600" cy="2381250"/>
            <wp:effectExtent l="0" t="0" r="0" b="0"/>
            <wp:docPr id="2130401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01724" name="Picture 21304017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0363" w14:textId="77777777" w:rsidR="007F0139" w:rsidRPr="007F0139" w:rsidRDefault="007F0139" w:rsidP="007F0139">
      <w:pPr>
        <w:rPr>
          <w:lang w:bidi="fa-IR"/>
        </w:rPr>
      </w:pPr>
      <w:r w:rsidRPr="007F0139">
        <w:rPr>
          <w:lang w:bidi="fa-IR"/>
        </w:rPr>
        <w:lastRenderedPageBreak/>
        <w:pict w14:anchorId="4B392E18">
          <v:rect id="_x0000_i1069" style="width:0;height:1.5pt" o:hralign="center" o:hrstd="t" o:hr="t" fillcolor="#a0a0a0" stroked="f"/>
        </w:pict>
      </w:r>
    </w:p>
    <w:p w14:paraId="0704C47C" w14:textId="77777777" w:rsidR="007F0139" w:rsidRPr="007F0139" w:rsidRDefault="007F0139" w:rsidP="007F0139">
      <w:pPr>
        <w:rPr>
          <w:b/>
          <w:bCs/>
          <w:lang w:val="fr-FR" w:bidi="fa-IR"/>
        </w:rPr>
      </w:pPr>
      <w:r w:rsidRPr="007F0139">
        <w:rPr>
          <w:b/>
          <w:bCs/>
          <w:lang w:val="fr-FR" w:bidi="fa-IR"/>
        </w:rPr>
        <w:t>Exercice 4 – Création des produits</w:t>
      </w:r>
    </w:p>
    <w:p w14:paraId="5CF28284" w14:textId="77777777" w:rsidR="007F0139" w:rsidRDefault="007F0139" w:rsidP="007F0139">
      <w:pPr>
        <w:rPr>
          <w:lang w:val="fr-FR" w:bidi="fa-IR"/>
        </w:rPr>
      </w:pPr>
      <w:r w:rsidRPr="007F0139">
        <w:rPr>
          <w:lang w:val="fr-FR" w:bidi="fa-IR"/>
        </w:rPr>
        <w:t>Capture d’écran montrant la liste des produits stockables créés avec leurs prix de vente et coûts.</w:t>
      </w:r>
    </w:p>
    <w:p w14:paraId="0695997B" w14:textId="77777777" w:rsidR="007F0139" w:rsidRDefault="007F0139" w:rsidP="007F0139">
      <w:pPr>
        <w:rPr>
          <w:lang w:val="fr-FR" w:bidi="fa-IR"/>
        </w:rPr>
      </w:pPr>
    </w:p>
    <w:p w14:paraId="5A2319B0" w14:textId="20E569DD" w:rsidR="007F0139" w:rsidRPr="007F0139" w:rsidRDefault="007F0139" w:rsidP="007F0139">
      <w:pPr>
        <w:rPr>
          <w:lang w:val="fr-FR" w:bidi="fa-IR"/>
        </w:rPr>
      </w:pPr>
      <w:r>
        <w:rPr>
          <w:noProof/>
          <w:lang w:val="fr-FR" w:bidi="fa-IR"/>
        </w:rPr>
        <w:drawing>
          <wp:inline distT="0" distB="0" distL="0" distR="0" wp14:anchorId="1C1B1722" wp14:editId="410401D1">
            <wp:extent cx="5943600" cy="2353945"/>
            <wp:effectExtent l="0" t="0" r="0" b="8255"/>
            <wp:docPr id="9051843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84329" name="Picture 9051843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E801" w14:textId="77777777" w:rsidR="007F0139" w:rsidRPr="007F0139" w:rsidRDefault="007F0139" w:rsidP="007F0139">
      <w:pPr>
        <w:rPr>
          <w:lang w:bidi="fa-IR"/>
        </w:rPr>
      </w:pPr>
      <w:r w:rsidRPr="007F0139">
        <w:rPr>
          <w:lang w:bidi="fa-IR"/>
        </w:rPr>
        <w:pict w14:anchorId="6BAA3239">
          <v:rect id="_x0000_i1070" style="width:0;height:1.5pt" o:hralign="center" o:hrstd="t" o:hr="t" fillcolor="#a0a0a0" stroked="f"/>
        </w:pict>
      </w:r>
    </w:p>
    <w:p w14:paraId="52225756" w14:textId="77777777" w:rsidR="007F0139" w:rsidRPr="007F0139" w:rsidRDefault="007F0139" w:rsidP="007F0139">
      <w:pPr>
        <w:rPr>
          <w:b/>
          <w:bCs/>
          <w:lang w:val="fr-FR" w:bidi="fa-IR"/>
        </w:rPr>
      </w:pPr>
      <w:r w:rsidRPr="007F0139">
        <w:rPr>
          <w:b/>
          <w:bCs/>
          <w:lang w:val="fr-FR" w:bidi="fa-IR"/>
        </w:rPr>
        <w:t>Exercice 5 – Création des partenaires</w:t>
      </w:r>
    </w:p>
    <w:p w14:paraId="0A7D6A71" w14:textId="77777777" w:rsidR="007F0139" w:rsidRDefault="007F0139" w:rsidP="007F0139">
      <w:pPr>
        <w:rPr>
          <w:lang w:val="fr-FR" w:bidi="fa-IR"/>
        </w:rPr>
      </w:pPr>
      <w:r w:rsidRPr="007F0139">
        <w:rPr>
          <w:lang w:val="fr-FR" w:bidi="fa-IR"/>
        </w:rPr>
        <w:t>Capture d’écran des contacts enregistrés (clients et fournisseurs).</w:t>
      </w:r>
    </w:p>
    <w:p w14:paraId="1D46D404" w14:textId="77777777" w:rsidR="007F0139" w:rsidRDefault="007F0139" w:rsidP="007F0139">
      <w:pPr>
        <w:rPr>
          <w:lang w:val="fr-FR" w:bidi="fa-IR"/>
        </w:rPr>
      </w:pPr>
    </w:p>
    <w:p w14:paraId="23F51C9A" w14:textId="77777777" w:rsidR="007F0139" w:rsidRDefault="007F0139" w:rsidP="007F0139">
      <w:pPr>
        <w:rPr>
          <w:lang w:val="fr-FR" w:bidi="fa-IR"/>
        </w:rPr>
      </w:pPr>
      <w:r>
        <w:rPr>
          <w:noProof/>
          <w:lang w:val="fr-FR" w:bidi="fa-IR"/>
        </w:rPr>
        <w:drawing>
          <wp:inline distT="0" distB="0" distL="0" distR="0" wp14:anchorId="6FBD488D" wp14:editId="21B1E752">
            <wp:extent cx="5943600" cy="1947545"/>
            <wp:effectExtent l="0" t="0" r="0" b="0"/>
            <wp:docPr id="17719946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94681" name="Picture 17719946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121B" w14:textId="77777777" w:rsidR="007F0139" w:rsidRDefault="007F0139" w:rsidP="007F0139">
      <w:pPr>
        <w:rPr>
          <w:lang w:val="fr-FR" w:bidi="fa-IR"/>
        </w:rPr>
      </w:pPr>
    </w:p>
    <w:p w14:paraId="5EC345B9" w14:textId="0D571298" w:rsidR="007F0139" w:rsidRPr="007F0139" w:rsidRDefault="007F0139" w:rsidP="007F0139">
      <w:pPr>
        <w:rPr>
          <w:lang w:val="fr-FR" w:bidi="fa-IR"/>
        </w:rPr>
      </w:pPr>
      <w:r>
        <w:rPr>
          <w:noProof/>
          <w:lang w:val="fr-FR" w:bidi="fa-IR"/>
        </w:rPr>
        <w:lastRenderedPageBreak/>
        <w:drawing>
          <wp:inline distT="0" distB="0" distL="0" distR="0" wp14:anchorId="7450D3CC" wp14:editId="0E8BBBD7">
            <wp:extent cx="5943600" cy="2023745"/>
            <wp:effectExtent l="0" t="0" r="0" b="0"/>
            <wp:docPr id="6170098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09872" name="Picture 6170098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2F9F" w14:textId="77777777" w:rsidR="007F0139" w:rsidRPr="007F0139" w:rsidRDefault="007F0139" w:rsidP="007F0139">
      <w:pPr>
        <w:rPr>
          <w:lang w:bidi="fa-IR"/>
        </w:rPr>
      </w:pPr>
      <w:r w:rsidRPr="007F0139">
        <w:rPr>
          <w:lang w:bidi="fa-IR"/>
        </w:rPr>
        <w:pict w14:anchorId="7B5596EF">
          <v:rect id="_x0000_i1071" style="width:0;height:1.5pt" o:hralign="center" o:hrstd="t" o:hr="t" fillcolor="#a0a0a0" stroked="f"/>
        </w:pict>
      </w:r>
    </w:p>
    <w:p w14:paraId="46548D93" w14:textId="77777777" w:rsidR="007F0139" w:rsidRPr="007F0139" w:rsidRDefault="007F0139" w:rsidP="007F0139">
      <w:pPr>
        <w:rPr>
          <w:b/>
          <w:bCs/>
          <w:lang w:val="fr-FR" w:bidi="fa-IR"/>
        </w:rPr>
      </w:pPr>
      <w:r w:rsidRPr="007F0139">
        <w:rPr>
          <w:b/>
          <w:bCs/>
          <w:lang w:val="fr-FR" w:bidi="fa-IR"/>
        </w:rPr>
        <w:t>Exercice 6 – Achat fournisseur</w:t>
      </w:r>
    </w:p>
    <w:p w14:paraId="34C81DB0" w14:textId="77777777" w:rsidR="007F0139" w:rsidRDefault="007F0139" w:rsidP="007F0139">
      <w:pPr>
        <w:rPr>
          <w:lang w:val="fr-FR" w:bidi="fa-IR"/>
        </w:rPr>
      </w:pPr>
      <w:r w:rsidRPr="007F0139">
        <w:rPr>
          <w:lang w:val="fr-FR" w:bidi="fa-IR"/>
        </w:rPr>
        <w:t>Capture d’écran de la commande fournisseur et de la réception des produits en stock.</w:t>
      </w:r>
    </w:p>
    <w:p w14:paraId="1512B110" w14:textId="77777777" w:rsidR="007F0139" w:rsidRDefault="007F0139" w:rsidP="007F0139">
      <w:pPr>
        <w:rPr>
          <w:lang w:val="fr-FR" w:bidi="fa-IR"/>
        </w:rPr>
      </w:pPr>
    </w:p>
    <w:p w14:paraId="17335912" w14:textId="42A97947" w:rsidR="007F0139" w:rsidRPr="007F0139" w:rsidRDefault="007F0139" w:rsidP="007F0139">
      <w:pPr>
        <w:rPr>
          <w:lang w:val="fr-FR" w:bidi="fa-IR"/>
        </w:rPr>
      </w:pPr>
      <w:r>
        <w:rPr>
          <w:noProof/>
          <w:lang w:val="fr-FR" w:bidi="fa-IR"/>
        </w:rPr>
        <w:lastRenderedPageBreak/>
        <w:drawing>
          <wp:inline distT="0" distB="0" distL="0" distR="0" wp14:anchorId="7A9E673D" wp14:editId="325C007E">
            <wp:extent cx="5943600" cy="5015865"/>
            <wp:effectExtent l="0" t="0" r="0" b="0"/>
            <wp:docPr id="2322526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52612" name="Picture 2322526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C83E" w14:textId="77777777" w:rsidR="007F0139" w:rsidRPr="007F0139" w:rsidRDefault="007F0139" w:rsidP="007F0139">
      <w:pPr>
        <w:rPr>
          <w:lang w:bidi="fa-IR"/>
        </w:rPr>
      </w:pPr>
      <w:r w:rsidRPr="007F0139">
        <w:rPr>
          <w:lang w:bidi="fa-IR"/>
        </w:rPr>
        <w:pict w14:anchorId="1D8C5420">
          <v:rect id="_x0000_i1072" style="width:0;height:1.5pt" o:hralign="center" o:hrstd="t" o:hr="t" fillcolor="#a0a0a0" stroked="f"/>
        </w:pict>
      </w:r>
    </w:p>
    <w:p w14:paraId="1D39F487" w14:textId="77777777" w:rsidR="007F0139" w:rsidRPr="007F0139" w:rsidRDefault="007F0139" w:rsidP="007F0139">
      <w:pPr>
        <w:rPr>
          <w:b/>
          <w:bCs/>
          <w:lang w:val="fr-FR" w:bidi="fa-IR"/>
        </w:rPr>
      </w:pPr>
      <w:r w:rsidRPr="007F0139">
        <w:rPr>
          <w:b/>
          <w:bCs/>
          <w:lang w:val="fr-FR" w:bidi="fa-IR"/>
        </w:rPr>
        <w:t>Exercice 7 – Vente client</w:t>
      </w:r>
    </w:p>
    <w:p w14:paraId="53669836" w14:textId="77777777" w:rsidR="007F0139" w:rsidRDefault="007F0139" w:rsidP="007F0139">
      <w:pPr>
        <w:rPr>
          <w:lang w:val="fr-FR" w:bidi="fa-IR"/>
        </w:rPr>
      </w:pPr>
      <w:r w:rsidRPr="007F0139">
        <w:rPr>
          <w:lang w:val="fr-FR" w:bidi="fa-IR"/>
        </w:rPr>
        <w:t>Capture d’écran du devis, de la livraison et de la facture client marquée comme payée.</w:t>
      </w:r>
    </w:p>
    <w:p w14:paraId="5437F39B" w14:textId="77777777" w:rsidR="007F0139" w:rsidRDefault="007F0139" w:rsidP="007F0139">
      <w:pPr>
        <w:rPr>
          <w:lang w:val="fr-FR" w:bidi="fa-IR"/>
        </w:rPr>
      </w:pPr>
    </w:p>
    <w:p w14:paraId="10CD6C33" w14:textId="65A07ADC" w:rsidR="007F0139" w:rsidRPr="007F0139" w:rsidRDefault="007F0139" w:rsidP="007F0139">
      <w:pPr>
        <w:rPr>
          <w:lang w:val="fr-FR" w:bidi="fa-IR"/>
        </w:rPr>
      </w:pPr>
      <w:r>
        <w:rPr>
          <w:noProof/>
          <w:lang w:val="fr-FR" w:bidi="fa-IR"/>
        </w:rPr>
        <w:lastRenderedPageBreak/>
        <w:drawing>
          <wp:inline distT="0" distB="0" distL="0" distR="0" wp14:anchorId="58964417" wp14:editId="233E9161">
            <wp:extent cx="5943600" cy="5053965"/>
            <wp:effectExtent l="0" t="0" r="0" b="0"/>
            <wp:docPr id="9828592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59227" name="Picture 9828592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4029" w14:textId="77777777" w:rsidR="007F0139" w:rsidRPr="007F0139" w:rsidRDefault="007F0139" w:rsidP="007F0139">
      <w:pPr>
        <w:rPr>
          <w:lang w:bidi="fa-IR"/>
        </w:rPr>
      </w:pPr>
      <w:r w:rsidRPr="007F0139">
        <w:rPr>
          <w:lang w:bidi="fa-IR"/>
        </w:rPr>
        <w:pict w14:anchorId="2B84087F">
          <v:rect id="_x0000_i1073" style="width:0;height:1.5pt" o:hralign="center" o:hrstd="t" o:hr="t" fillcolor="#a0a0a0" stroked="f"/>
        </w:pict>
      </w:r>
    </w:p>
    <w:p w14:paraId="32AC37FE" w14:textId="77777777" w:rsidR="007F0139" w:rsidRPr="007F0139" w:rsidRDefault="007F0139" w:rsidP="007F0139">
      <w:pPr>
        <w:rPr>
          <w:b/>
          <w:bCs/>
          <w:lang w:val="fr-FR" w:bidi="fa-IR"/>
        </w:rPr>
      </w:pPr>
      <w:r w:rsidRPr="007F0139">
        <w:rPr>
          <w:b/>
          <w:bCs/>
          <w:lang w:val="fr-FR" w:bidi="fa-IR"/>
        </w:rPr>
        <w:t xml:space="preserve">Exercice 8 – </w:t>
      </w:r>
      <w:proofErr w:type="spellStart"/>
      <w:r w:rsidRPr="007F0139">
        <w:rPr>
          <w:b/>
          <w:bCs/>
          <w:lang w:val="fr-FR" w:bidi="fa-IR"/>
        </w:rPr>
        <w:t>Reporting</w:t>
      </w:r>
      <w:proofErr w:type="spellEnd"/>
      <w:r w:rsidRPr="007F0139">
        <w:rPr>
          <w:b/>
          <w:bCs/>
          <w:lang w:val="fr-FR" w:bidi="fa-IR"/>
        </w:rPr>
        <w:t xml:space="preserve"> et analyse</w:t>
      </w:r>
    </w:p>
    <w:p w14:paraId="13ECCF9C" w14:textId="77777777" w:rsidR="007F0139" w:rsidRDefault="007F0139" w:rsidP="007F0139">
      <w:pPr>
        <w:rPr>
          <w:lang w:val="fr-FR" w:bidi="fa-IR"/>
        </w:rPr>
      </w:pPr>
      <w:r w:rsidRPr="007F0139">
        <w:rPr>
          <w:lang w:val="fr-FR" w:bidi="fa-IR"/>
        </w:rPr>
        <w:t>Capture d’écran des rapports de ventes et de la consultation du stock restant.</w:t>
      </w:r>
    </w:p>
    <w:p w14:paraId="7FD67658" w14:textId="77777777" w:rsidR="007F0139" w:rsidRDefault="007F0139" w:rsidP="007F0139">
      <w:pPr>
        <w:rPr>
          <w:lang w:val="fr-FR" w:bidi="fa-IR"/>
        </w:rPr>
      </w:pPr>
    </w:p>
    <w:p w14:paraId="13FB4DF6" w14:textId="02A2D60D" w:rsidR="007F0139" w:rsidRPr="007F0139" w:rsidRDefault="007F0139" w:rsidP="007F0139">
      <w:pPr>
        <w:rPr>
          <w:lang w:val="fr-FR" w:bidi="fa-IR"/>
        </w:rPr>
      </w:pPr>
      <w:r>
        <w:rPr>
          <w:noProof/>
          <w:lang w:val="fr-FR" w:bidi="fa-IR"/>
        </w:rPr>
        <w:lastRenderedPageBreak/>
        <w:drawing>
          <wp:inline distT="0" distB="0" distL="0" distR="0" wp14:anchorId="3BFA5A3C" wp14:editId="71C4BAC8">
            <wp:extent cx="5943600" cy="2540635"/>
            <wp:effectExtent l="0" t="0" r="0" b="0"/>
            <wp:docPr id="2499165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16545" name="Picture 2499165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AC48" w14:textId="77777777" w:rsidR="00F50EAA" w:rsidRDefault="00F50EAA">
      <w:pPr>
        <w:rPr>
          <w:rFonts w:hint="cs"/>
          <w:rtl/>
          <w:lang w:bidi="fa-IR"/>
        </w:rPr>
      </w:pPr>
    </w:p>
    <w:sectPr w:rsidR="00F50E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139"/>
    <w:rsid w:val="0009617E"/>
    <w:rsid w:val="00365D4B"/>
    <w:rsid w:val="00522B16"/>
    <w:rsid w:val="007F0139"/>
    <w:rsid w:val="00B41546"/>
    <w:rsid w:val="00F5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2CCFE"/>
  <w15:chartTrackingRefBased/>
  <w15:docId w15:val="{46377483-A04B-43E6-869C-29D83702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0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01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0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1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1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01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01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01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1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0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0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0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0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0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01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1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1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1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Sepehr Qasemi</dc:creator>
  <cp:keywords/>
  <dc:description/>
  <cp:lastModifiedBy>Sepehr Qasemi</cp:lastModifiedBy>
  <cp:revision>2</cp:revision>
  <cp:lastPrinted>2026-02-09T11:17:00Z</cp:lastPrinted>
  <dcterms:created xsi:type="dcterms:W3CDTF">2026-02-09T11:10:00Z</dcterms:created>
  <dcterms:modified xsi:type="dcterms:W3CDTF">2026-02-09T11:17:00Z</dcterms:modified>
</cp:coreProperties>
</file>